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4AFD85" w14:textId="77777777" w:rsidR="008D50E4" w:rsidRDefault="008D50E4" w:rsidP="008D50E4">
      <w:pPr>
        <w:spacing w:after="0" w:line="240" w:lineRule="auto"/>
        <w:jc w:val="center"/>
        <w:rPr>
          <w:b/>
          <w:sz w:val="28"/>
          <w:szCs w:val="28"/>
        </w:rPr>
      </w:pPr>
      <w:r>
        <w:rPr>
          <w:b/>
          <w:sz w:val="28"/>
          <w:szCs w:val="28"/>
        </w:rPr>
        <w:t>Colony Project Rubric</w:t>
      </w:r>
      <w:r w:rsidR="00DF5B0F">
        <w:rPr>
          <w:b/>
          <w:sz w:val="28"/>
          <w:szCs w:val="28"/>
        </w:rPr>
        <w:t>, 2017/18</w:t>
      </w:r>
    </w:p>
    <w:p w14:paraId="5FECA2B1" w14:textId="77777777" w:rsidR="008D50E4" w:rsidRDefault="008D50E4" w:rsidP="008D50E4">
      <w:pPr>
        <w:spacing w:after="0" w:line="240" w:lineRule="auto"/>
        <w:jc w:val="center"/>
        <w:rPr>
          <w:b/>
          <w:sz w:val="28"/>
          <w:szCs w:val="28"/>
        </w:rPr>
      </w:pPr>
      <w:r>
        <w:rPr>
          <w:b/>
          <w:sz w:val="28"/>
          <w:szCs w:val="28"/>
        </w:rPr>
        <w:t>Advertisement, Tech, and Teamwork</w:t>
      </w:r>
    </w:p>
    <w:p w14:paraId="142A562A" w14:textId="77777777" w:rsidR="00DF5B0F" w:rsidRDefault="00DF5B0F" w:rsidP="008D50E4">
      <w:pPr>
        <w:spacing w:after="0" w:line="240" w:lineRule="auto"/>
        <w:jc w:val="center"/>
        <w:rPr>
          <w:b/>
          <w:sz w:val="28"/>
          <w:szCs w:val="28"/>
        </w:rPr>
      </w:pPr>
    </w:p>
    <w:tbl>
      <w:tblPr>
        <w:tblStyle w:val="TableGrid"/>
        <w:tblW w:w="0" w:type="auto"/>
        <w:tblLook w:val="04A0" w:firstRow="1" w:lastRow="0" w:firstColumn="1" w:lastColumn="0" w:noHBand="0" w:noVBand="1"/>
      </w:tblPr>
      <w:tblGrid>
        <w:gridCol w:w="2988"/>
      </w:tblGrid>
      <w:tr w:rsidR="00C4049C" w14:paraId="07A37A40" w14:textId="77777777" w:rsidTr="00C4049C">
        <w:trPr>
          <w:trHeight w:val="512"/>
        </w:trPr>
        <w:tc>
          <w:tcPr>
            <w:tcW w:w="2988" w:type="dxa"/>
            <w:shd w:val="clear" w:color="auto" w:fill="F2F2F2" w:themeFill="background1" w:themeFillShade="F2"/>
          </w:tcPr>
          <w:p w14:paraId="37385862" w14:textId="77777777" w:rsidR="00C4049C" w:rsidRDefault="00C4049C">
            <w:r>
              <w:t>Student names</w:t>
            </w:r>
          </w:p>
        </w:tc>
      </w:tr>
      <w:tr w:rsidR="00C4049C" w14:paraId="79ACE617" w14:textId="77777777" w:rsidTr="00C4049C">
        <w:trPr>
          <w:trHeight w:val="361"/>
        </w:trPr>
        <w:tc>
          <w:tcPr>
            <w:tcW w:w="2988" w:type="dxa"/>
          </w:tcPr>
          <w:p w14:paraId="2595AA24" w14:textId="77777777" w:rsidR="00C4049C" w:rsidRDefault="00C4049C"/>
        </w:tc>
      </w:tr>
      <w:tr w:rsidR="00C4049C" w14:paraId="2834AF88" w14:textId="77777777" w:rsidTr="00C4049C">
        <w:trPr>
          <w:trHeight w:val="361"/>
        </w:trPr>
        <w:tc>
          <w:tcPr>
            <w:tcW w:w="2988" w:type="dxa"/>
          </w:tcPr>
          <w:p w14:paraId="7903F757" w14:textId="77777777" w:rsidR="00C4049C" w:rsidRDefault="00C4049C"/>
        </w:tc>
      </w:tr>
      <w:tr w:rsidR="00C4049C" w14:paraId="67E64D52" w14:textId="77777777" w:rsidTr="00C4049C">
        <w:trPr>
          <w:trHeight w:val="341"/>
        </w:trPr>
        <w:tc>
          <w:tcPr>
            <w:tcW w:w="2988" w:type="dxa"/>
          </w:tcPr>
          <w:p w14:paraId="083EAFAE" w14:textId="77777777" w:rsidR="00C4049C" w:rsidRDefault="00C4049C"/>
        </w:tc>
      </w:tr>
      <w:tr w:rsidR="00C4049C" w14:paraId="40D5A81A" w14:textId="77777777" w:rsidTr="00C4049C">
        <w:trPr>
          <w:trHeight w:val="361"/>
        </w:trPr>
        <w:tc>
          <w:tcPr>
            <w:tcW w:w="2988" w:type="dxa"/>
            <w:tcBorders>
              <w:bottom w:val="single" w:sz="4" w:space="0" w:color="auto"/>
            </w:tcBorders>
          </w:tcPr>
          <w:p w14:paraId="09313BF4" w14:textId="77777777" w:rsidR="00C4049C" w:rsidRDefault="00C4049C"/>
        </w:tc>
      </w:tr>
      <w:tr w:rsidR="00C4049C" w14:paraId="69CE8780" w14:textId="77777777" w:rsidTr="00C4049C">
        <w:trPr>
          <w:trHeight w:val="361"/>
        </w:trPr>
        <w:tc>
          <w:tcPr>
            <w:tcW w:w="2988" w:type="dxa"/>
            <w:tcBorders>
              <w:left w:val="nil"/>
              <w:bottom w:val="nil"/>
              <w:right w:val="nil"/>
            </w:tcBorders>
          </w:tcPr>
          <w:p w14:paraId="5F9ECA94" w14:textId="77777777" w:rsidR="00C4049C" w:rsidRDefault="00C4049C"/>
        </w:tc>
      </w:tr>
    </w:tbl>
    <w:tbl>
      <w:tblPr>
        <w:tblStyle w:val="TableGrid"/>
        <w:tblpPr w:leftFromText="180" w:rightFromText="180" w:vertAnchor="text" w:horzAnchor="margin" w:tblpXSpec="right" w:tblpY="-1809"/>
        <w:tblW w:w="0" w:type="auto"/>
        <w:tblLook w:val="04A0" w:firstRow="1" w:lastRow="0" w:firstColumn="1" w:lastColumn="0" w:noHBand="0" w:noVBand="1"/>
      </w:tblPr>
      <w:tblGrid>
        <w:gridCol w:w="1818"/>
        <w:gridCol w:w="2070"/>
      </w:tblGrid>
      <w:tr w:rsidR="00DF5B0F" w14:paraId="1C686489" w14:textId="77777777" w:rsidTr="00DF5B0F">
        <w:trPr>
          <w:trHeight w:val="361"/>
        </w:trPr>
        <w:tc>
          <w:tcPr>
            <w:tcW w:w="1818" w:type="dxa"/>
            <w:shd w:val="clear" w:color="auto" w:fill="F2F2F2" w:themeFill="background1" w:themeFillShade="F2"/>
          </w:tcPr>
          <w:p w14:paraId="33311D61" w14:textId="77777777" w:rsidR="00DF5B0F" w:rsidRDefault="00DF5B0F" w:rsidP="00DF5B0F">
            <w:r>
              <w:t>Name of Colony:</w:t>
            </w:r>
          </w:p>
        </w:tc>
        <w:tc>
          <w:tcPr>
            <w:tcW w:w="2070" w:type="dxa"/>
          </w:tcPr>
          <w:p w14:paraId="7E40F0F2" w14:textId="77777777" w:rsidR="00DF5B0F" w:rsidRDefault="00DF5B0F" w:rsidP="00DF5B0F"/>
        </w:tc>
      </w:tr>
      <w:tr w:rsidR="00DF5B0F" w14:paraId="5BEE300D" w14:textId="77777777" w:rsidTr="00DF5B0F">
        <w:trPr>
          <w:trHeight w:val="361"/>
        </w:trPr>
        <w:tc>
          <w:tcPr>
            <w:tcW w:w="1818" w:type="dxa"/>
            <w:shd w:val="clear" w:color="auto" w:fill="F2F2F2" w:themeFill="background1" w:themeFillShade="F2"/>
          </w:tcPr>
          <w:p w14:paraId="6BE58F8B" w14:textId="77777777" w:rsidR="00DF5B0F" w:rsidRDefault="00DF5B0F" w:rsidP="00DF5B0F">
            <w:r>
              <w:t>Block:</w:t>
            </w:r>
          </w:p>
        </w:tc>
        <w:tc>
          <w:tcPr>
            <w:tcW w:w="2070" w:type="dxa"/>
          </w:tcPr>
          <w:p w14:paraId="60C0B50A" w14:textId="77777777" w:rsidR="00DF5B0F" w:rsidRDefault="00DF5B0F" w:rsidP="00DF5B0F"/>
        </w:tc>
      </w:tr>
    </w:tbl>
    <w:tbl>
      <w:tblPr>
        <w:tblStyle w:val="TableGrid"/>
        <w:tblW w:w="10998" w:type="dxa"/>
        <w:tblLook w:val="04A0" w:firstRow="1" w:lastRow="0" w:firstColumn="1" w:lastColumn="0" w:noHBand="0" w:noVBand="1"/>
      </w:tblPr>
      <w:tblGrid>
        <w:gridCol w:w="1818"/>
        <w:gridCol w:w="2070"/>
        <w:gridCol w:w="2340"/>
        <w:gridCol w:w="2430"/>
        <w:gridCol w:w="2340"/>
      </w:tblGrid>
      <w:tr w:rsidR="00DF5B0F" w14:paraId="5A17825C" w14:textId="77777777" w:rsidTr="00376979">
        <w:tc>
          <w:tcPr>
            <w:tcW w:w="1818" w:type="dxa"/>
            <w:shd w:val="clear" w:color="auto" w:fill="F2F2F2" w:themeFill="background1" w:themeFillShade="F2"/>
          </w:tcPr>
          <w:p w14:paraId="5BB64062" w14:textId="77777777" w:rsidR="00DF5B0F" w:rsidRDefault="00DF5B0F"/>
        </w:tc>
        <w:tc>
          <w:tcPr>
            <w:tcW w:w="9180" w:type="dxa"/>
            <w:gridSpan w:val="4"/>
            <w:shd w:val="clear" w:color="auto" w:fill="F2F2F2" w:themeFill="background1" w:themeFillShade="F2"/>
          </w:tcPr>
          <w:p w14:paraId="79D0CB63" w14:textId="77777777" w:rsidR="00DF5B0F" w:rsidRDefault="00DF5B0F">
            <w:r w:rsidRPr="00B37A50">
              <w:rPr>
                <w:b/>
              </w:rPr>
              <w:t>F                                D                                        C                            B                                 A</w:t>
            </w:r>
          </w:p>
        </w:tc>
      </w:tr>
      <w:tr w:rsidR="00D805FF" w14:paraId="25988C92" w14:textId="77777777" w:rsidTr="00376979">
        <w:tc>
          <w:tcPr>
            <w:tcW w:w="1818" w:type="dxa"/>
            <w:shd w:val="clear" w:color="auto" w:fill="F2F2F2" w:themeFill="background1" w:themeFillShade="F2"/>
          </w:tcPr>
          <w:p w14:paraId="52F0E4C1" w14:textId="77777777" w:rsidR="00D805FF" w:rsidRDefault="00D805FF"/>
        </w:tc>
        <w:tc>
          <w:tcPr>
            <w:tcW w:w="2070" w:type="dxa"/>
            <w:shd w:val="clear" w:color="auto" w:fill="F2F2F2" w:themeFill="background1" w:themeFillShade="F2"/>
          </w:tcPr>
          <w:p w14:paraId="7E849813" w14:textId="77777777" w:rsidR="00D805FF" w:rsidRDefault="00755E3F">
            <w:r>
              <w:t>Not Met</w:t>
            </w:r>
          </w:p>
        </w:tc>
        <w:tc>
          <w:tcPr>
            <w:tcW w:w="2340" w:type="dxa"/>
            <w:shd w:val="clear" w:color="auto" w:fill="F2F2F2" w:themeFill="background1" w:themeFillShade="F2"/>
          </w:tcPr>
          <w:p w14:paraId="3FCB1A8C" w14:textId="77777777" w:rsidR="00D805FF" w:rsidRDefault="00755E3F">
            <w:r>
              <w:t>Nearly Met</w:t>
            </w:r>
          </w:p>
        </w:tc>
        <w:tc>
          <w:tcPr>
            <w:tcW w:w="2430" w:type="dxa"/>
            <w:shd w:val="clear" w:color="auto" w:fill="F2F2F2" w:themeFill="background1" w:themeFillShade="F2"/>
          </w:tcPr>
          <w:p w14:paraId="6DC63A42" w14:textId="77777777" w:rsidR="00D805FF" w:rsidRDefault="00755E3F">
            <w:r>
              <w:t xml:space="preserve">Meets </w:t>
            </w:r>
          </w:p>
        </w:tc>
        <w:tc>
          <w:tcPr>
            <w:tcW w:w="2340" w:type="dxa"/>
            <w:shd w:val="clear" w:color="auto" w:fill="F2F2F2" w:themeFill="background1" w:themeFillShade="F2"/>
          </w:tcPr>
          <w:p w14:paraId="68B5E82A" w14:textId="77777777" w:rsidR="00D805FF" w:rsidRDefault="00755E3F">
            <w:r>
              <w:t>Exceeds</w:t>
            </w:r>
          </w:p>
        </w:tc>
      </w:tr>
      <w:tr w:rsidR="00DF5B0F" w14:paraId="6DCCCBAB" w14:textId="77777777" w:rsidTr="00376979">
        <w:tc>
          <w:tcPr>
            <w:tcW w:w="1818" w:type="dxa"/>
          </w:tcPr>
          <w:p w14:paraId="6855736F" w14:textId="1C61710A" w:rsidR="00DF5B0F" w:rsidRPr="00B37A50" w:rsidRDefault="00DF5B0F" w:rsidP="00E103CF">
            <w:pPr>
              <w:rPr>
                <w:b/>
              </w:rPr>
            </w:pPr>
            <w:r w:rsidRPr="00B37A50">
              <w:rPr>
                <w:b/>
              </w:rPr>
              <w:t xml:space="preserve">4 Requirements </w:t>
            </w:r>
            <w:r w:rsidR="00CD0D70">
              <w:rPr>
                <w:b/>
              </w:rPr>
              <w:t xml:space="preserve">(images, text, music, narration) </w:t>
            </w:r>
            <w:r w:rsidRPr="00B37A50">
              <w:rPr>
                <w:b/>
              </w:rPr>
              <w:t>and length</w:t>
            </w:r>
            <w:r>
              <w:rPr>
                <w:b/>
              </w:rPr>
              <w:t xml:space="preserve">. 4 sections feel like part of the same video. </w:t>
            </w:r>
          </w:p>
        </w:tc>
        <w:tc>
          <w:tcPr>
            <w:tcW w:w="2070" w:type="dxa"/>
          </w:tcPr>
          <w:p w14:paraId="313A6495" w14:textId="77777777" w:rsidR="00DF5B0F" w:rsidRDefault="00DF5B0F" w:rsidP="00E103CF">
            <w:r>
              <w:t xml:space="preserve">Seems unfinished, missing a lot. Leaders of each area may have dropped the ball when it comes to checking in on each group member’s progress. </w:t>
            </w:r>
          </w:p>
        </w:tc>
        <w:tc>
          <w:tcPr>
            <w:tcW w:w="2340" w:type="dxa"/>
          </w:tcPr>
          <w:p w14:paraId="28317A41" w14:textId="77777777" w:rsidR="00DF5B0F" w:rsidRDefault="00DF5B0F" w:rsidP="00E103CF">
            <w:r>
              <w:t xml:space="preserve">Missing a few key requirements (like narration) or is way too long or short. Or narration not effective: just read aloud. Images/music/text may not be </w:t>
            </w:r>
            <w:proofErr w:type="gramStart"/>
            <w:r>
              <w:t>represent</w:t>
            </w:r>
            <w:proofErr w:type="gramEnd"/>
            <w:r>
              <w:t xml:space="preserve"> the colony well. </w:t>
            </w:r>
          </w:p>
        </w:tc>
        <w:tc>
          <w:tcPr>
            <w:tcW w:w="2430" w:type="dxa"/>
          </w:tcPr>
          <w:p w14:paraId="0D2BC617" w14:textId="77777777" w:rsidR="00DF5B0F" w:rsidRDefault="00DF5B0F" w:rsidP="00E103CF">
            <w:r>
              <w:t>Missing some of the requirements or:</w:t>
            </w:r>
          </w:p>
          <w:p w14:paraId="635B15DA" w14:textId="77777777" w:rsidR="00DF5B0F" w:rsidRDefault="00DF5B0F" w:rsidP="00E103CF">
            <w:r>
              <w:t xml:space="preserve">The four layers didn’t really complement each other. Example: narration just read aloud text, images not relevant, too much text, etc.  </w:t>
            </w:r>
          </w:p>
          <w:p w14:paraId="3862408F" w14:textId="77777777" w:rsidR="00DF5B0F" w:rsidRDefault="00DF5B0F" w:rsidP="00E103CF">
            <w:r>
              <w:t xml:space="preserve">4 sections may not go together well. </w:t>
            </w:r>
          </w:p>
        </w:tc>
        <w:tc>
          <w:tcPr>
            <w:tcW w:w="2340" w:type="dxa"/>
          </w:tcPr>
          <w:p w14:paraId="2C538B29" w14:textId="77777777" w:rsidR="00DF5B0F" w:rsidRDefault="00DF5B0F" w:rsidP="00E103CF">
            <w:r>
              <w:t>Layers of Images, Text, Music, and Narration, about 2-5 minutes.</w:t>
            </w:r>
          </w:p>
          <w:p w14:paraId="1C0E7C3D" w14:textId="77777777" w:rsidR="00DF5B0F" w:rsidRDefault="00DF5B0F" w:rsidP="00E103CF">
            <w:r>
              <w:t xml:space="preserve">Well balanced, good choices made. </w:t>
            </w:r>
          </w:p>
          <w:p w14:paraId="72C0E98D" w14:textId="77777777" w:rsidR="00DF5B0F" w:rsidRDefault="00DF5B0F" w:rsidP="00E103CF">
            <w:r>
              <w:t xml:space="preserve">4 sections work well together as one video. </w:t>
            </w:r>
          </w:p>
        </w:tc>
      </w:tr>
      <w:tr w:rsidR="00DF5B0F" w14:paraId="7082CCEA" w14:textId="77777777" w:rsidTr="00376979">
        <w:tc>
          <w:tcPr>
            <w:tcW w:w="1818" w:type="dxa"/>
          </w:tcPr>
          <w:p w14:paraId="64AE4C4A" w14:textId="77777777" w:rsidR="00DF5B0F" w:rsidRPr="00B37A50" w:rsidRDefault="00DF5B0F" w:rsidP="00E103CF">
            <w:pPr>
              <w:rPr>
                <w:b/>
              </w:rPr>
            </w:pPr>
            <w:r w:rsidRPr="00B37A50">
              <w:rPr>
                <w:b/>
              </w:rPr>
              <w:t>Information</w:t>
            </w:r>
          </w:p>
        </w:tc>
        <w:tc>
          <w:tcPr>
            <w:tcW w:w="2070" w:type="dxa"/>
          </w:tcPr>
          <w:p w14:paraId="0DB1A5C0" w14:textId="77777777" w:rsidR="00DF5B0F" w:rsidRDefault="00DF5B0F" w:rsidP="00E103CF">
            <w:r>
              <w:t>Lacking key information, se</w:t>
            </w:r>
            <w:bookmarkStart w:id="0" w:name="_GoBack"/>
            <w:bookmarkEnd w:id="0"/>
            <w:r>
              <w:t xml:space="preserve">ems unfinished. May be missing some sources.   </w:t>
            </w:r>
          </w:p>
        </w:tc>
        <w:tc>
          <w:tcPr>
            <w:tcW w:w="2340" w:type="dxa"/>
          </w:tcPr>
          <w:p w14:paraId="73307BAE" w14:textId="77777777" w:rsidR="00DF5B0F" w:rsidRDefault="00DF5B0F" w:rsidP="00E103CF">
            <w:r>
              <w:t xml:space="preserve">Very basic information, doesn’t really hit any of the main points. Missing the slogan or ineffective. May be missing some sources.  </w:t>
            </w:r>
          </w:p>
        </w:tc>
        <w:tc>
          <w:tcPr>
            <w:tcW w:w="2430" w:type="dxa"/>
          </w:tcPr>
          <w:p w14:paraId="2605C69C" w14:textId="77777777" w:rsidR="00DF5B0F" w:rsidRDefault="00DF5B0F" w:rsidP="00E103CF">
            <w:r>
              <w:t>Good information but may be basic in some areas. May benefit from some additional details.</w:t>
            </w:r>
          </w:p>
          <w:p w14:paraId="46A12703" w14:textId="77777777" w:rsidR="00DF5B0F" w:rsidRDefault="00DF5B0F" w:rsidP="00E103CF">
            <w:r>
              <w:t xml:space="preserve">Slogan works. May be missing some sources.  </w:t>
            </w:r>
          </w:p>
        </w:tc>
        <w:tc>
          <w:tcPr>
            <w:tcW w:w="2340" w:type="dxa"/>
          </w:tcPr>
          <w:p w14:paraId="2F627DD9" w14:textId="77777777" w:rsidR="00DF5B0F" w:rsidRDefault="00DF5B0F" w:rsidP="00E103CF">
            <w:r>
              <w:t>Thorough information about your colony, you hit the main points, and includes good details.  Slogan makes sense for colony. Used quality sources.</w:t>
            </w:r>
          </w:p>
        </w:tc>
      </w:tr>
      <w:tr w:rsidR="00DF5B0F" w14:paraId="5EDCD2DA" w14:textId="77777777" w:rsidTr="00376979">
        <w:tc>
          <w:tcPr>
            <w:tcW w:w="1818" w:type="dxa"/>
          </w:tcPr>
          <w:p w14:paraId="64FC1A1A" w14:textId="77777777" w:rsidR="00DF5B0F" w:rsidRPr="00B37A50" w:rsidRDefault="00DF5B0F" w:rsidP="00E103CF">
            <w:pPr>
              <w:rPr>
                <w:b/>
              </w:rPr>
            </w:pPr>
            <w:r w:rsidRPr="00B37A50">
              <w:rPr>
                <w:b/>
              </w:rPr>
              <w:t>Entertaining</w:t>
            </w:r>
          </w:p>
        </w:tc>
        <w:tc>
          <w:tcPr>
            <w:tcW w:w="2070" w:type="dxa"/>
          </w:tcPr>
          <w:p w14:paraId="36824345" w14:textId="77777777" w:rsidR="00DF5B0F" w:rsidRDefault="00DF5B0F" w:rsidP="00E103CF">
            <w:r>
              <w:t xml:space="preserve">Was not entertaining. Still pretty boring.  Needs work.  Does not take advantage of </w:t>
            </w:r>
            <w:proofErr w:type="spellStart"/>
            <w:r>
              <w:t>Wevideo</w:t>
            </w:r>
            <w:proofErr w:type="spellEnd"/>
            <w:r>
              <w:t xml:space="preserve"> options or suggestions provided during class.</w:t>
            </w:r>
          </w:p>
        </w:tc>
        <w:tc>
          <w:tcPr>
            <w:tcW w:w="2340" w:type="dxa"/>
          </w:tcPr>
          <w:p w14:paraId="3E5B7027" w14:textId="77777777" w:rsidR="00DF5B0F" w:rsidRDefault="00DF5B0F" w:rsidP="00E103CF">
            <w:r>
              <w:t xml:space="preserve">Some good sections, but does not take advantage of </w:t>
            </w:r>
            <w:proofErr w:type="spellStart"/>
            <w:r>
              <w:t>Wevideo</w:t>
            </w:r>
            <w:proofErr w:type="spellEnd"/>
            <w:r>
              <w:t xml:space="preserve"> options or suggestions provided during class. Could be a basic slideshow. May have missed the purposed of the project.   </w:t>
            </w:r>
          </w:p>
        </w:tc>
        <w:tc>
          <w:tcPr>
            <w:tcW w:w="2430" w:type="dxa"/>
          </w:tcPr>
          <w:p w14:paraId="54EA69F3" w14:textId="77777777" w:rsidR="00DF5B0F" w:rsidRDefault="00DF5B0F" w:rsidP="00E103CF">
            <w:r>
              <w:t xml:space="preserve">Evidence of trying out some new ideas, may not have been very effective though. Be sure strategies work for the purpose of your video. May not have totally sold us on your colony. </w:t>
            </w:r>
          </w:p>
        </w:tc>
        <w:tc>
          <w:tcPr>
            <w:tcW w:w="2340" w:type="dxa"/>
          </w:tcPr>
          <w:p w14:paraId="3FEF6AB1" w14:textId="77777777" w:rsidR="00DF5B0F" w:rsidRDefault="00DF5B0F" w:rsidP="00E103CF">
            <w:r>
              <w:t xml:space="preserve">Obviously tried out some of the ideas presented during class for persuasive tactics. Really sold us on your colony. </w:t>
            </w:r>
          </w:p>
        </w:tc>
      </w:tr>
      <w:tr w:rsidR="00376979" w14:paraId="7F4D3E40" w14:textId="77777777" w:rsidTr="00376979">
        <w:tc>
          <w:tcPr>
            <w:tcW w:w="1818" w:type="dxa"/>
          </w:tcPr>
          <w:p w14:paraId="5891EB22" w14:textId="77777777" w:rsidR="00376979" w:rsidRPr="00B37A50" w:rsidRDefault="00376979" w:rsidP="00E103CF">
            <w:pPr>
              <w:rPr>
                <w:b/>
              </w:rPr>
            </w:pPr>
            <w:r>
              <w:rPr>
                <w:b/>
              </w:rPr>
              <w:t>Teamwork (based on reflections)</w:t>
            </w:r>
          </w:p>
        </w:tc>
        <w:tc>
          <w:tcPr>
            <w:tcW w:w="2070" w:type="dxa"/>
          </w:tcPr>
          <w:p w14:paraId="70F64D71" w14:textId="77777777" w:rsidR="00376979" w:rsidRDefault="00376979" w:rsidP="00376979">
            <w:r>
              <w:t>Struggled to contribute and did not use teamwork strategies discussed in class. May have been off task, or not followed through with your section.</w:t>
            </w:r>
          </w:p>
        </w:tc>
        <w:tc>
          <w:tcPr>
            <w:tcW w:w="2340" w:type="dxa"/>
          </w:tcPr>
          <w:p w14:paraId="3405DCF1" w14:textId="77777777" w:rsidR="00376979" w:rsidRDefault="00376979" w:rsidP="00376979">
            <w:r>
              <w:t>Offered help only when asked. Did not do or say anything when there was a challenge, or lacked progress on your individual section.</w:t>
            </w:r>
          </w:p>
        </w:tc>
        <w:tc>
          <w:tcPr>
            <w:tcW w:w="2430" w:type="dxa"/>
          </w:tcPr>
          <w:p w14:paraId="5FF9CAD0" w14:textId="77777777" w:rsidR="00376979" w:rsidRDefault="00376979" w:rsidP="00376979">
            <w:r>
              <w:t xml:space="preserve">Collaborated with a few team </w:t>
            </w:r>
            <w:proofErr w:type="gramStart"/>
            <w:r>
              <w:t>members,  but</w:t>
            </w:r>
            <w:proofErr w:type="gramEnd"/>
            <w:r>
              <w:t xml:space="preserve"> did not work toward balancing the workload equally. Tried some strategies when there were challenges. </w:t>
            </w:r>
          </w:p>
        </w:tc>
        <w:tc>
          <w:tcPr>
            <w:tcW w:w="2340" w:type="dxa"/>
          </w:tcPr>
          <w:p w14:paraId="0CE66F6C" w14:textId="77777777" w:rsidR="00376979" w:rsidRDefault="00376979" w:rsidP="00E103CF">
            <w:r>
              <w:t>Came up with many ideas, was a positive influence on the team, when a challenge arose, you tried a variety of strategies to problem solve.</w:t>
            </w:r>
          </w:p>
        </w:tc>
      </w:tr>
    </w:tbl>
    <w:p w14:paraId="515A0A0C" w14:textId="77777777" w:rsidR="00DF5B0F" w:rsidRDefault="00DF5B0F">
      <w:r>
        <w:t>Total score</w:t>
      </w:r>
      <w:r w:rsidR="00376979">
        <w:t xml:space="preserve">s might be different per group member depending on information gathered from reflections. </w:t>
      </w:r>
    </w:p>
    <w:p w14:paraId="6FD910AC" w14:textId="77777777" w:rsidR="00CD0D70" w:rsidRDefault="00CD0D70" w:rsidP="00755E3F">
      <w:pPr>
        <w:spacing w:after="0" w:line="240" w:lineRule="auto"/>
        <w:rPr>
          <w:color w:val="808080" w:themeColor="background1" w:themeShade="80"/>
        </w:rPr>
      </w:pPr>
    </w:p>
    <w:p w14:paraId="06403E50" w14:textId="2CBD28F5" w:rsidR="008D50E4" w:rsidRDefault="00755E3F" w:rsidP="00755E3F">
      <w:pPr>
        <w:spacing w:after="0" w:line="240" w:lineRule="auto"/>
        <w:rPr>
          <w:color w:val="808080" w:themeColor="background1" w:themeShade="80"/>
        </w:rPr>
      </w:pPr>
      <w:r w:rsidRPr="00755E3F">
        <w:rPr>
          <w:color w:val="808080" w:themeColor="background1" w:themeShade="80"/>
        </w:rPr>
        <w:lastRenderedPageBreak/>
        <w:t xml:space="preserve">Common Core </w:t>
      </w:r>
      <w:r w:rsidR="008D50E4" w:rsidRPr="00755E3F">
        <w:rPr>
          <w:color w:val="808080" w:themeColor="background1" w:themeShade="80"/>
        </w:rPr>
        <w:t xml:space="preserve">Standards: </w:t>
      </w:r>
      <w:r w:rsidRPr="00755E3F">
        <w:rPr>
          <w:color w:val="808080" w:themeColor="background1" w:themeShade="80"/>
        </w:rPr>
        <w:t xml:space="preserve"> Writing, Speaking/Listening, Research</w:t>
      </w:r>
    </w:p>
    <w:p w14:paraId="69A32F45" w14:textId="77777777" w:rsidR="00461CB0" w:rsidRPr="00755E3F" w:rsidRDefault="00461CB0" w:rsidP="00755E3F">
      <w:pPr>
        <w:spacing w:after="0" w:line="240" w:lineRule="auto"/>
        <w:rPr>
          <w:color w:val="808080" w:themeColor="background1" w:themeShade="80"/>
        </w:rPr>
      </w:pPr>
    </w:p>
    <w:bookmarkStart w:id="1" w:name="CCSS.ELA-Literacy.W.8.2"/>
    <w:p w14:paraId="34594A5A" w14:textId="77777777" w:rsidR="008D50E4" w:rsidRPr="00755E3F" w:rsidRDefault="008D50E4" w:rsidP="00755E3F">
      <w:pPr>
        <w:spacing w:after="0" w:line="240" w:lineRule="auto"/>
        <w:rPr>
          <w:color w:val="808080" w:themeColor="background1" w:themeShade="80"/>
        </w:rPr>
      </w:pPr>
      <w:r w:rsidRPr="00755E3F">
        <w:rPr>
          <w:rStyle w:val="Hyperlink"/>
          <w:rFonts w:eastAsia="Times New Roman" w:cs="Times New Roman"/>
          <w:b/>
          <w:bCs/>
          <w:color w:val="808080" w:themeColor="background1" w:themeShade="80"/>
          <w:u w:val="none"/>
        </w:rPr>
        <w:fldChar w:fldCharType="begin"/>
      </w:r>
      <w:r w:rsidRPr="00755E3F">
        <w:rPr>
          <w:rStyle w:val="Hyperlink"/>
          <w:rFonts w:eastAsia="Times New Roman" w:cs="Times New Roman"/>
          <w:b/>
          <w:bCs/>
          <w:color w:val="808080" w:themeColor="background1" w:themeShade="80"/>
          <w:u w:val="none"/>
        </w:rPr>
        <w:instrText xml:space="preserve"> HYPERLINK "http://www.corestandards.org/ELA-Literacy/W/8/2/" </w:instrText>
      </w:r>
      <w:r w:rsidRPr="00755E3F">
        <w:rPr>
          <w:rStyle w:val="Hyperlink"/>
          <w:rFonts w:eastAsia="Times New Roman" w:cs="Times New Roman"/>
          <w:b/>
          <w:bCs/>
          <w:color w:val="808080" w:themeColor="background1" w:themeShade="80"/>
          <w:u w:val="none"/>
        </w:rPr>
        <w:fldChar w:fldCharType="separate"/>
      </w:r>
      <w:r w:rsidRPr="00755E3F">
        <w:rPr>
          <w:rStyle w:val="Hyperlink"/>
          <w:rFonts w:eastAsia="Times New Roman" w:cs="Times New Roman"/>
          <w:b/>
          <w:bCs/>
          <w:color w:val="808080" w:themeColor="background1" w:themeShade="80"/>
          <w:u w:val="none"/>
        </w:rPr>
        <w:t>CCSS.ELA-LITERACY.W.8.2</w:t>
      </w:r>
      <w:r w:rsidRPr="00755E3F">
        <w:rPr>
          <w:rStyle w:val="Hyperlink"/>
          <w:rFonts w:eastAsia="Times New Roman" w:cs="Times New Roman"/>
          <w:b/>
          <w:bCs/>
          <w:color w:val="808080" w:themeColor="background1" w:themeShade="80"/>
          <w:u w:val="none"/>
        </w:rPr>
        <w:fldChar w:fldCharType="end"/>
      </w:r>
      <w:bookmarkEnd w:id="1"/>
      <w:r w:rsidRPr="00755E3F">
        <w:rPr>
          <w:color w:val="808080" w:themeColor="background1" w:themeShade="80"/>
        </w:rPr>
        <w:t xml:space="preserve"> Informative/Explanatory writing.</w:t>
      </w:r>
    </w:p>
    <w:p w14:paraId="608621D4" w14:textId="77777777" w:rsidR="008D50E4" w:rsidRPr="00755E3F" w:rsidRDefault="008D50E4" w:rsidP="00755E3F">
      <w:pPr>
        <w:spacing w:after="0" w:line="240" w:lineRule="auto"/>
        <w:rPr>
          <w:color w:val="808080" w:themeColor="background1" w:themeShade="80"/>
        </w:rPr>
      </w:pPr>
      <w:bookmarkStart w:id="2" w:name="CCSS.ELA-Literacy.W.8.4"/>
      <w:r w:rsidRPr="00755E3F">
        <w:rPr>
          <w:rStyle w:val="Hyperlink"/>
          <w:rFonts w:eastAsia="Times New Roman" w:cs="Times New Roman"/>
          <w:b/>
          <w:bCs/>
          <w:color w:val="808080" w:themeColor="background1" w:themeShade="80"/>
          <w:u w:val="none"/>
        </w:rPr>
        <w:t>CCSS.ELA-LITERACY.W.8.4</w:t>
      </w:r>
      <w:bookmarkEnd w:id="2"/>
      <w:r w:rsidRPr="00755E3F">
        <w:rPr>
          <w:color w:val="808080" w:themeColor="background1" w:themeShade="80"/>
        </w:rPr>
        <w:t xml:space="preserve"> Considering the audience when writing. </w:t>
      </w:r>
    </w:p>
    <w:p w14:paraId="14CCB8A1" w14:textId="77777777" w:rsidR="008D50E4" w:rsidRPr="00755E3F" w:rsidRDefault="008D50E4" w:rsidP="00755E3F">
      <w:pPr>
        <w:spacing w:after="0" w:line="240" w:lineRule="auto"/>
        <w:rPr>
          <w:color w:val="808080" w:themeColor="background1" w:themeShade="80"/>
        </w:rPr>
      </w:pPr>
      <w:r w:rsidRPr="00755E3F">
        <w:rPr>
          <w:rStyle w:val="Hyperlink"/>
          <w:rFonts w:eastAsia="Times New Roman" w:cs="Times New Roman"/>
          <w:b/>
          <w:bCs/>
          <w:color w:val="808080" w:themeColor="background1" w:themeShade="80"/>
          <w:u w:val="none"/>
        </w:rPr>
        <w:t>CCSS.ELA-LITERACY.W.8.</w:t>
      </w:r>
      <w:proofErr w:type="gramStart"/>
      <w:r w:rsidRPr="00755E3F">
        <w:rPr>
          <w:rStyle w:val="Hyperlink"/>
          <w:rFonts w:eastAsia="Times New Roman" w:cs="Times New Roman"/>
          <w:b/>
          <w:bCs/>
          <w:color w:val="808080" w:themeColor="background1" w:themeShade="80"/>
          <w:u w:val="none"/>
        </w:rPr>
        <w:t>5</w:t>
      </w:r>
      <w:r w:rsidRPr="00755E3F">
        <w:rPr>
          <w:rFonts w:ascii="Lato Light" w:hAnsi="Lato Light"/>
          <w:caps/>
          <w:color w:val="808080" w:themeColor="background1" w:themeShade="80"/>
          <w:sz w:val="18"/>
          <w:szCs w:val="18"/>
        </w:rPr>
        <w:t xml:space="preserve">  </w:t>
      </w:r>
      <w:r w:rsidRPr="00755E3F">
        <w:rPr>
          <w:color w:val="808080" w:themeColor="background1" w:themeShade="80"/>
        </w:rPr>
        <w:t>Strengthen</w:t>
      </w:r>
      <w:proofErr w:type="gramEnd"/>
      <w:r w:rsidRPr="00755E3F">
        <w:rPr>
          <w:color w:val="808080" w:themeColor="background1" w:themeShade="80"/>
        </w:rPr>
        <w:t xml:space="preserve"> writing with revision and trying a new approach</w:t>
      </w:r>
      <w:bookmarkStart w:id="3" w:name="CCSS.ELA-Literacy.W.8.6"/>
    </w:p>
    <w:p w14:paraId="0CD3C093" w14:textId="77777777" w:rsidR="008D50E4" w:rsidRPr="00755E3F" w:rsidRDefault="008D50E4" w:rsidP="00755E3F">
      <w:pPr>
        <w:spacing w:after="0" w:line="240" w:lineRule="auto"/>
        <w:rPr>
          <w:color w:val="808080" w:themeColor="background1" w:themeShade="80"/>
        </w:rPr>
      </w:pPr>
      <w:r w:rsidRPr="00755E3F">
        <w:rPr>
          <w:rStyle w:val="Hyperlink"/>
          <w:rFonts w:ascii="Lato Light" w:eastAsia="Times New Roman" w:hAnsi="Lato Light" w:cs="Times New Roman"/>
          <w:b/>
          <w:bCs/>
          <w:caps/>
          <w:color w:val="808080" w:themeColor="background1" w:themeShade="80"/>
          <w:sz w:val="18"/>
          <w:szCs w:val="18"/>
          <w:u w:val="none"/>
        </w:rPr>
        <w:t>CCSS.ELA-LITERACY.W.8.6</w:t>
      </w:r>
      <w:bookmarkEnd w:id="3"/>
      <w:r w:rsidRPr="00755E3F">
        <w:rPr>
          <w:color w:val="808080" w:themeColor="background1" w:themeShade="80"/>
        </w:rPr>
        <w:t xml:space="preserve"> Use technology to produce, publish, and collaborate. </w:t>
      </w:r>
    </w:p>
    <w:bookmarkStart w:id="4" w:name="CCSS.ELA-Literacy.W.8.7"/>
    <w:p w14:paraId="328F70D7" w14:textId="77777777" w:rsidR="008D50E4" w:rsidRPr="00755E3F" w:rsidRDefault="008D50E4" w:rsidP="00755E3F">
      <w:pPr>
        <w:pStyle w:val="Heading4"/>
        <w:spacing w:before="0" w:beforeAutospacing="0" w:after="0" w:afterAutospacing="0"/>
        <w:rPr>
          <w:rFonts w:asciiTheme="minorHAnsi" w:eastAsiaTheme="minorHAnsi" w:hAnsiTheme="minorHAnsi" w:cstheme="minorBidi"/>
          <w:b w:val="0"/>
          <w:bCs w:val="0"/>
          <w:color w:val="808080" w:themeColor="background1" w:themeShade="80"/>
          <w:sz w:val="22"/>
          <w:szCs w:val="22"/>
        </w:rPr>
      </w:pPr>
      <w:r w:rsidRPr="00755E3F">
        <w:rPr>
          <w:color w:val="808080" w:themeColor="background1" w:themeShade="80"/>
        </w:rPr>
        <w:fldChar w:fldCharType="begin"/>
      </w:r>
      <w:r w:rsidRPr="00755E3F">
        <w:rPr>
          <w:color w:val="808080" w:themeColor="background1" w:themeShade="80"/>
        </w:rPr>
        <w:instrText xml:space="preserve"> HYPERLINK "http://www.corestandards.org/ELA-Literacy/W/8/7/" </w:instrText>
      </w:r>
      <w:r w:rsidRPr="00755E3F">
        <w:rPr>
          <w:color w:val="808080" w:themeColor="background1" w:themeShade="80"/>
        </w:rPr>
        <w:fldChar w:fldCharType="separate"/>
      </w:r>
      <w:r w:rsidRPr="00755E3F">
        <w:rPr>
          <w:rStyle w:val="Hyperlink"/>
          <w:rFonts w:ascii="Lato Light" w:hAnsi="Lato Light"/>
          <w:caps/>
          <w:color w:val="808080" w:themeColor="background1" w:themeShade="80"/>
          <w:sz w:val="18"/>
          <w:szCs w:val="18"/>
          <w:u w:val="none"/>
        </w:rPr>
        <w:t>CCSS.ELA-LITERACY.W.8.7</w:t>
      </w:r>
      <w:r w:rsidRPr="00755E3F">
        <w:rPr>
          <w:color w:val="808080" w:themeColor="background1" w:themeShade="80"/>
        </w:rPr>
        <w:fldChar w:fldCharType="end"/>
      </w:r>
      <w:bookmarkEnd w:id="4"/>
      <w:r w:rsidRPr="00755E3F">
        <w:rPr>
          <w:rStyle w:val="Hyperlink"/>
          <w:rFonts w:ascii="Lato Light" w:hAnsi="Lato Light"/>
          <w:caps/>
          <w:color w:val="808080" w:themeColor="background1" w:themeShade="80"/>
          <w:sz w:val="18"/>
          <w:szCs w:val="18"/>
          <w:u w:val="none"/>
        </w:rPr>
        <w:t>-9</w:t>
      </w:r>
      <w:r w:rsidRPr="00755E3F">
        <w:rPr>
          <w:color w:val="808080" w:themeColor="background1" w:themeShade="80"/>
        </w:rPr>
        <w:t xml:space="preserve"> </w:t>
      </w:r>
      <w:r w:rsidRPr="00755E3F">
        <w:rPr>
          <w:rFonts w:asciiTheme="minorHAnsi" w:eastAsiaTheme="minorHAnsi" w:hAnsiTheme="minorHAnsi" w:cstheme="minorBidi"/>
          <w:b w:val="0"/>
          <w:bCs w:val="0"/>
          <w:color w:val="808080" w:themeColor="background1" w:themeShade="80"/>
          <w:sz w:val="22"/>
          <w:szCs w:val="22"/>
        </w:rPr>
        <w:t>Research to Build and Present Knowledge.</w:t>
      </w:r>
    </w:p>
    <w:p w14:paraId="43E8ACBD" w14:textId="77777777" w:rsidR="008D50E4" w:rsidRPr="00755E3F" w:rsidRDefault="0011400D" w:rsidP="00755E3F">
      <w:pPr>
        <w:pStyle w:val="Heading4"/>
        <w:spacing w:before="0" w:beforeAutospacing="0" w:after="0" w:afterAutospacing="0"/>
        <w:rPr>
          <w:color w:val="808080" w:themeColor="background1" w:themeShade="80"/>
        </w:rPr>
      </w:pPr>
      <w:bookmarkStart w:id="5" w:name="CCSS.ELA-Literacy.SL.8.1"/>
      <w:r w:rsidRPr="00755E3F">
        <w:rPr>
          <w:rFonts w:ascii="Lato Light" w:hAnsi="Lato Light"/>
          <w:caps/>
          <w:color w:val="808080" w:themeColor="background1" w:themeShade="80"/>
          <w:sz w:val="18"/>
          <w:szCs w:val="18"/>
        </w:rPr>
        <w:t>CCSS.ELA-LITERACY.SL.8.1</w:t>
      </w:r>
      <w:bookmarkEnd w:id="5"/>
      <w:r w:rsidRPr="00755E3F">
        <w:rPr>
          <w:color w:val="808080" w:themeColor="background1" w:themeShade="80"/>
        </w:rPr>
        <w:t xml:space="preserve"> </w:t>
      </w:r>
      <w:r w:rsidRPr="00755E3F">
        <w:rPr>
          <w:rFonts w:asciiTheme="minorHAnsi" w:eastAsiaTheme="minorHAnsi" w:hAnsiTheme="minorHAnsi" w:cstheme="minorBidi"/>
          <w:b w:val="0"/>
          <w:bCs w:val="0"/>
          <w:color w:val="808080" w:themeColor="background1" w:themeShade="80"/>
          <w:sz w:val="22"/>
          <w:szCs w:val="22"/>
        </w:rPr>
        <w:t>Collaborative Discussions, building on ideas</w:t>
      </w:r>
    </w:p>
    <w:p w14:paraId="5037B72F" w14:textId="77777777" w:rsidR="0011400D" w:rsidRPr="00755E3F" w:rsidRDefault="0011400D" w:rsidP="00755E3F">
      <w:pPr>
        <w:pStyle w:val="Heading4"/>
        <w:spacing w:before="0" w:beforeAutospacing="0" w:after="0" w:afterAutospacing="0"/>
        <w:rPr>
          <w:rFonts w:asciiTheme="minorHAnsi" w:eastAsiaTheme="minorHAnsi" w:hAnsiTheme="minorHAnsi" w:cstheme="minorBidi"/>
          <w:b w:val="0"/>
          <w:bCs w:val="0"/>
          <w:color w:val="808080" w:themeColor="background1" w:themeShade="80"/>
          <w:sz w:val="22"/>
          <w:szCs w:val="22"/>
        </w:rPr>
      </w:pPr>
      <w:bookmarkStart w:id="6" w:name="CCSS.ELA-Literacy.SL.8.5"/>
      <w:r w:rsidRPr="00755E3F">
        <w:rPr>
          <w:rStyle w:val="Hyperlink"/>
          <w:rFonts w:ascii="Lato Light" w:hAnsi="Lato Light"/>
          <w:caps/>
          <w:color w:val="808080" w:themeColor="background1" w:themeShade="80"/>
          <w:sz w:val="18"/>
          <w:szCs w:val="18"/>
          <w:u w:val="none"/>
        </w:rPr>
        <w:t>CCSS.ELA-LITERACY.SL.8.5</w:t>
      </w:r>
      <w:bookmarkEnd w:id="6"/>
      <w:r w:rsidRPr="00DF5B0F">
        <w:rPr>
          <w:color w:val="808080" w:themeColor="background1" w:themeShade="80"/>
        </w:rPr>
        <w:t xml:space="preserve"> </w:t>
      </w:r>
      <w:r w:rsidRPr="00755E3F">
        <w:rPr>
          <w:rFonts w:asciiTheme="minorHAnsi" w:eastAsiaTheme="minorHAnsi" w:hAnsiTheme="minorHAnsi" w:cstheme="minorBidi"/>
          <w:b w:val="0"/>
          <w:bCs w:val="0"/>
          <w:color w:val="808080" w:themeColor="background1" w:themeShade="80"/>
          <w:sz w:val="22"/>
          <w:szCs w:val="22"/>
        </w:rPr>
        <w:t>Integrate multimedia into presentations</w:t>
      </w:r>
    </w:p>
    <w:p w14:paraId="047B6ED4" w14:textId="77777777" w:rsidR="0011400D" w:rsidRPr="00755E3F" w:rsidRDefault="0011400D" w:rsidP="00755E3F">
      <w:pPr>
        <w:pStyle w:val="Heading4"/>
        <w:spacing w:before="0" w:beforeAutospacing="0" w:after="0" w:afterAutospacing="0"/>
        <w:rPr>
          <w:rFonts w:asciiTheme="minorHAnsi" w:eastAsiaTheme="minorHAnsi" w:hAnsiTheme="minorHAnsi" w:cstheme="minorBidi"/>
          <w:b w:val="0"/>
          <w:bCs w:val="0"/>
          <w:color w:val="808080" w:themeColor="background1" w:themeShade="80"/>
          <w:sz w:val="22"/>
          <w:szCs w:val="22"/>
        </w:rPr>
      </w:pPr>
      <w:bookmarkStart w:id="7" w:name="CCSS.ELA-Literacy.RH.6-8.7"/>
      <w:r w:rsidRPr="00755E3F">
        <w:rPr>
          <w:rStyle w:val="Hyperlink"/>
          <w:rFonts w:ascii="Lato Light" w:hAnsi="Lato Light"/>
          <w:caps/>
          <w:color w:val="808080" w:themeColor="background1" w:themeShade="80"/>
          <w:sz w:val="18"/>
          <w:szCs w:val="18"/>
          <w:u w:val="none"/>
        </w:rPr>
        <w:t>CCSS.ELA-LITERACY.RH.6-8.7</w:t>
      </w:r>
      <w:bookmarkEnd w:id="7"/>
      <w:r w:rsidRPr="00755E3F">
        <w:rPr>
          <w:color w:val="808080" w:themeColor="background1" w:themeShade="80"/>
        </w:rPr>
        <w:t xml:space="preserve"> </w:t>
      </w:r>
      <w:r w:rsidRPr="00755E3F">
        <w:rPr>
          <w:rFonts w:asciiTheme="minorHAnsi" w:eastAsiaTheme="minorHAnsi" w:hAnsiTheme="minorHAnsi" w:cstheme="minorBidi"/>
          <w:b w:val="0"/>
          <w:bCs w:val="0"/>
          <w:color w:val="808080" w:themeColor="background1" w:themeShade="80"/>
          <w:sz w:val="22"/>
          <w:szCs w:val="22"/>
        </w:rPr>
        <w:t>Integrate visual information</w:t>
      </w:r>
    </w:p>
    <w:p w14:paraId="0E576BF2" w14:textId="77777777" w:rsidR="0011400D" w:rsidRPr="00755E3F" w:rsidRDefault="00755E3F" w:rsidP="00755E3F">
      <w:pPr>
        <w:pStyle w:val="Heading4"/>
        <w:spacing w:before="0" w:beforeAutospacing="0" w:after="0" w:afterAutospacing="0"/>
        <w:rPr>
          <w:rFonts w:asciiTheme="minorHAnsi" w:eastAsiaTheme="minorHAnsi" w:hAnsiTheme="minorHAnsi" w:cstheme="minorBidi"/>
          <w:b w:val="0"/>
          <w:bCs w:val="0"/>
          <w:color w:val="808080" w:themeColor="background1" w:themeShade="80"/>
          <w:sz w:val="22"/>
          <w:szCs w:val="22"/>
        </w:rPr>
      </w:pPr>
      <w:r w:rsidRPr="00755E3F">
        <w:rPr>
          <w:rFonts w:asciiTheme="minorHAnsi" w:eastAsiaTheme="minorHAnsi" w:hAnsiTheme="minorHAnsi" w:cstheme="minorBidi"/>
          <w:b w:val="0"/>
          <w:bCs w:val="0"/>
          <w:color w:val="808080" w:themeColor="background1" w:themeShade="80"/>
          <w:sz w:val="22"/>
          <w:szCs w:val="22"/>
        </w:rPr>
        <w:t>History Standards: 8.6.1, 8.7.1, 8.7.2, 8.7.4, 8.10.2, CST3</w:t>
      </w:r>
    </w:p>
    <w:p w14:paraId="4AD4EDD8" w14:textId="77777777" w:rsidR="008D50E4" w:rsidRDefault="008D50E4" w:rsidP="00755E3F">
      <w:pPr>
        <w:spacing w:after="0" w:line="240" w:lineRule="auto"/>
        <w:rPr>
          <w:color w:val="808080" w:themeColor="background1" w:themeShade="80"/>
        </w:rPr>
      </w:pPr>
    </w:p>
    <w:p w14:paraId="65B54385" w14:textId="77777777" w:rsidR="00461CB0" w:rsidRDefault="00461CB0" w:rsidP="00755E3F">
      <w:pPr>
        <w:spacing w:after="0" w:line="240" w:lineRule="auto"/>
        <w:rPr>
          <w:color w:val="808080" w:themeColor="background1" w:themeShade="80"/>
        </w:rPr>
      </w:pPr>
    </w:p>
    <w:p w14:paraId="75EC2D2A" w14:textId="77777777" w:rsidR="00461CB0" w:rsidRPr="00DF5B0F" w:rsidRDefault="00461CB0" w:rsidP="00755E3F">
      <w:pPr>
        <w:spacing w:after="0" w:line="240" w:lineRule="auto"/>
        <w:rPr>
          <w:color w:val="808080" w:themeColor="background1" w:themeShade="80"/>
        </w:rPr>
      </w:pPr>
      <w:r>
        <w:rPr>
          <w:color w:val="808080" w:themeColor="background1" w:themeShade="80"/>
        </w:rPr>
        <w:t>Notes:</w:t>
      </w:r>
    </w:p>
    <w:sectPr w:rsidR="00461CB0" w:rsidRPr="00DF5B0F" w:rsidSect="0037697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ato Ligh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5FF"/>
    <w:rsid w:val="0011400D"/>
    <w:rsid w:val="00280DB4"/>
    <w:rsid w:val="00376979"/>
    <w:rsid w:val="00461CB0"/>
    <w:rsid w:val="00755E3F"/>
    <w:rsid w:val="008D50E4"/>
    <w:rsid w:val="00C4049C"/>
    <w:rsid w:val="00CD0D70"/>
    <w:rsid w:val="00CE2335"/>
    <w:rsid w:val="00D22F21"/>
    <w:rsid w:val="00D805FF"/>
    <w:rsid w:val="00DF5B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0E4E8"/>
  <w15:docId w15:val="{53B484B7-64BB-4FCE-99AF-16372C411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8D50E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805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8D50E4"/>
    <w:rPr>
      <w:color w:val="0000FF"/>
      <w:u w:val="single"/>
    </w:rPr>
  </w:style>
  <w:style w:type="character" w:customStyle="1" w:styleId="Heading4Char">
    <w:name w:val="Heading 4 Char"/>
    <w:basedOn w:val="DefaultParagraphFont"/>
    <w:link w:val="Heading4"/>
    <w:uiPriority w:val="9"/>
    <w:rsid w:val="008D50E4"/>
    <w:rPr>
      <w:rFonts w:ascii="Times New Roman" w:eastAsia="Times New Roman" w:hAnsi="Times New Roman" w:cs="Times New Roman"/>
      <w:b/>
      <w:bCs/>
      <w:sz w:val="24"/>
      <w:szCs w:val="24"/>
    </w:rPr>
  </w:style>
  <w:style w:type="paragraph" w:styleId="BalloonText">
    <w:name w:val="Balloon Text"/>
    <w:basedOn w:val="Normal"/>
    <w:link w:val="BalloonTextChar"/>
    <w:uiPriority w:val="99"/>
    <w:semiHidden/>
    <w:unhideWhenUsed/>
    <w:rsid w:val="003769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69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6307758">
      <w:bodyDiv w:val="1"/>
      <w:marLeft w:val="0"/>
      <w:marRight w:val="0"/>
      <w:marTop w:val="0"/>
      <w:marBottom w:val="0"/>
      <w:divBdr>
        <w:top w:val="none" w:sz="0" w:space="0" w:color="auto"/>
        <w:left w:val="none" w:sz="0" w:space="0" w:color="auto"/>
        <w:bottom w:val="none" w:sz="0" w:space="0" w:color="auto"/>
        <w:right w:val="none" w:sz="0" w:space="0" w:color="auto"/>
      </w:divBdr>
    </w:div>
    <w:div w:id="834226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554</Words>
  <Characters>3164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Teacher</dc:creator>
  <cp:lastModifiedBy>Erin E</cp:lastModifiedBy>
  <cp:revision>2</cp:revision>
  <cp:lastPrinted>2017-10-04T22:27:00Z</cp:lastPrinted>
  <dcterms:created xsi:type="dcterms:W3CDTF">2019-02-20T03:03:00Z</dcterms:created>
  <dcterms:modified xsi:type="dcterms:W3CDTF">2019-02-20T03:03:00Z</dcterms:modified>
</cp:coreProperties>
</file>